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7A" w:rsidRDefault="00AB6DAF">
      <w:pPr>
        <w:rPr>
          <w:b/>
          <w:u w:val="single"/>
        </w:rPr>
      </w:pPr>
      <w:r>
        <w:rPr>
          <w:b/>
          <w:noProof/>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-141514</wp:posOffset>
            </wp:positionV>
            <wp:extent cx="101219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ulsive_opportunit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190" cy="708660"/>
                    </a:xfrm>
                    <a:prstGeom prst="rect">
                      <a:avLst/>
                    </a:prstGeom>
                  </pic:spPr>
                </pic:pic>
              </a:graphicData>
            </a:graphic>
            <wp14:sizeRelH relativeFrom="margin">
              <wp14:pctWidth>0</wp14:pctWidth>
            </wp14:sizeRelH>
            <wp14:sizeRelV relativeFrom="margin">
              <wp14:pctHeight>0</wp14:pctHeight>
            </wp14:sizeRelV>
          </wp:anchor>
        </w:drawing>
      </w:r>
      <w:r w:rsidR="00454A91" w:rsidRPr="00454A91">
        <w:rPr>
          <w:b/>
          <w:u w:val="single"/>
        </w:rPr>
        <w:t>M-PULSIVE OPPORTUNITIES COMMITTEE</w:t>
      </w:r>
      <w:r w:rsidR="00454A91" w:rsidRPr="00454A91">
        <w:rPr>
          <w:b/>
          <w:u w:val="single"/>
        </w:rPr>
        <w:br/>
        <w:t>MEETING; 19</w:t>
      </w:r>
      <w:r w:rsidR="00454A91" w:rsidRPr="00454A91">
        <w:rPr>
          <w:b/>
          <w:u w:val="single"/>
          <w:vertAlign w:val="superscript"/>
        </w:rPr>
        <w:t>TH</w:t>
      </w:r>
      <w:r w:rsidR="00454A91" w:rsidRPr="00454A91">
        <w:rPr>
          <w:b/>
          <w:u w:val="single"/>
        </w:rPr>
        <w:t xml:space="preserve"> SEPT 2017</w:t>
      </w:r>
    </w:p>
    <w:p w:rsidR="00454A91" w:rsidRDefault="00454A91">
      <w:pPr>
        <w:rPr>
          <w:b/>
          <w:u w:val="single"/>
        </w:rPr>
      </w:pPr>
    </w:p>
    <w:p w:rsidR="00454A91" w:rsidRPr="004427D9" w:rsidRDefault="004427D9">
      <w:pPr>
        <w:rPr>
          <w:sz w:val="16"/>
        </w:rPr>
      </w:pPr>
      <w:r w:rsidRPr="004427D9">
        <w:rPr>
          <w:b/>
          <w:sz w:val="24"/>
        </w:rPr>
        <w:t xml:space="preserve">Present: Claire </w:t>
      </w:r>
      <w:proofErr w:type="spellStart"/>
      <w:r w:rsidRPr="004427D9">
        <w:rPr>
          <w:b/>
          <w:sz w:val="24"/>
        </w:rPr>
        <w:t>Howieson</w:t>
      </w:r>
      <w:proofErr w:type="spellEnd"/>
      <w:r w:rsidRPr="004427D9">
        <w:rPr>
          <w:b/>
          <w:sz w:val="24"/>
        </w:rPr>
        <w:t xml:space="preserve">, Suzanne Borrows, Tegan Hill, Laura </w:t>
      </w:r>
      <w:proofErr w:type="spellStart"/>
      <w:r w:rsidRPr="004427D9">
        <w:rPr>
          <w:b/>
          <w:sz w:val="24"/>
        </w:rPr>
        <w:t>Whellans</w:t>
      </w:r>
      <w:proofErr w:type="spellEnd"/>
      <w:r w:rsidRPr="004427D9">
        <w:rPr>
          <w:b/>
          <w:sz w:val="24"/>
        </w:rPr>
        <w:t xml:space="preserve">, Laura Dalziel, Shona Pringle, Jennifer </w:t>
      </w:r>
      <w:proofErr w:type="spellStart"/>
      <w:r w:rsidRPr="004427D9">
        <w:rPr>
          <w:b/>
          <w:sz w:val="24"/>
        </w:rPr>
        <w:t>Shearlaw</w:t>
      </w:r>
      <w:proofErr w:type="spellEnd"/>
      <w:r w:rsidRPr="004427D9">
        <w:rPr>
          <w:b/>
          <w:sz w:val="24"/>
        </w:rPr>
        <w:t xml:space="preserve">, Laura Paterson, Louise Wilson, Alison Jack, Sheryl Macaulay, Claire </w:t>
      </w:r>
      <w:proofErr w:type="spellStart"/>
      <w:r w:rsidRPr="004427D9">
        <w:rPr>
          <w:b/>
          <w:sz w:val="24"/>
        </w:rPr>
        <w:t>hewie</w:t>
      </w:r>
      <w:proofErr w:type="spellEnd"/>
      <w:r w:rsidRPr="004427D9">
        <w:rPr>
          <w:b/>
          <w:sz w:val="24"/>
        </w:rPr>
        <w:t xml:space="preserve">, Vicki </w:t>
      </w:r>
      <w:proofErr w:type="spellStart"/>
      <w:r w:rsidRPr="004427D9">
        <w:rPr>
          <w:b/>
          <w:sz w:val="24"/>
        </w:rPr>
        <w:t>Royan</w:t>
      </w:r>
      <w:proofErr w:type="spellEnd"/>
      <w:r w:rsidRPr="004427D9">
        <w:rPr>
          <w:b/>
          <w:sz w:val="24"/>
        </w:rPr>
        <w:t xml:space="preserve">, Heather Colquhoun, Charlotte Colquhoun, Katie </w:t>
      </w:r>
      <w:proofErr w:type="spellStart"/>
      <w:r w:rsidRPr="004427D9">
        <w:rPr>
          <w:b/>
          <w:sz w:val="24"/>
        </w:rPr>
        <w:t>massie</w:t>
      </w:r>
      <w:proofErr w:type="spellEnd"/>
      <w:r w:rsidRPr="004427D9">
        <w:rPr>
          <w:b/>
          <w:sz w:val="24"/>
        </w:rPr>
        <w:t xml:space="preserve">, Justine Miller, Lesley </w:t>
      </w:r>
      <w:proofErr w:type="spellStart"/>
      <w:r w:rsidRPr="004427D9">
        <w:rPr>
          <w:b/>
          <w:sz w:val="24"/>
        </w:rPr>
        <w:t>Rosher</w:t>
      </w:r>
      <w:proofErr w:type="spellEnd"/>
      <w:r w:rsidRPr="004427D9">
        <w:rPr>
          <w:b/>
          <w:sz w:val="24"/>
        </w:rPr>
        <w:t>, Morag Thomson, Elizabeth Potter.</w:t>
      </w:r>
      <w:bookmarkStart w:id="0" w:name="_GoBack"/>
      <w:bookmarkEnd w:id="0"/>
    </w:p>
    <w:p w:rsidR="004427D9" w:rsidRDefault="004427D9">
      <w:pPr>
        <w:rPr>
          <w:b/>
        </w:rPr>
      </w:pPr>
    </w:p>
    <w:p w:rsidR="004427D9" w:rsidRDefault="004427D9">
      <w:pPr>
        <w:rPr>
          <w:b/>
        </w:rPr>
      </w:pPr>
      <w:r>
        <w:rPr>
          <w:b/>
        </w:rPr>
        <w:t>MINUTES OUTLINE POINTS DISCUSSED AT MEETING</w:t>
      </w:r>
    </w:p>
    <w:p w:rsidR="004427D9" w:rsidRPr="004427D9" w:rsidRDefault="004427D9" w:rsidP="004427D9">
      <w:pPr>
        <w:pStyle w:val="ListParagraph"/>
        <w:numPr>
          <w:ilvl w:val="0"/>
          <w:numId w:val="2"/>
        </w:numPr>
        <w:rPr>
          <w:b/>
        </w:rPr>
      </w:pPr>
      <w:r w:rsidRPr="004427D9">
        <w:rPr>
          <w:b/>
        </w:rPr>
        <w:t>OUTLINE OF COMMITTEE</w:t>
      </w:r>
      <w:r w:rsidR="00454A91" w:rsidRPr="004427D9">
        <w:rPr>
          <w:b/>
        </w:rPr>
        <w:t xml:space="preserve"> AIMS</w:t>
      </w:r>
    </w:p>
    <w:p w:rsidR="00454A91" w:rsidRPr="004427D9" w:rsidRDefault="00454A91" w:rsidP="004427D9">
      <w:pPr>
        <w:rPr>
          <w:b/>
        </w:rPr>
      </w:pPr>
      <w:r>
        <w:t>The committee’s aim is to raise funds which will directly benefit the dancers at M-</w:t>
      </w:r>
      <w:proofErr w:type="spellStart"/>
      <w:r>
        <w:t>Pulsive</w:t>
      </w:r>
      <w:proofErr w:type="spellEnd"/>
      <w:r>
        <w:t xml:space="preserve"> Dance. The funds this year aim to provide the dancers with access to costumes for events and the opportunity of professional workshops</w:t>
      </w:r>
    </w:p>
    <w:p w:rsidR="00454A91" w:rsidRDefault="00454A91" w:rsidP="00454A91">
      <w:r>
        <w:t>The group will sit as a PTA alongside M-</w:t>
      </w:r>
      <w:proofErr w:type="spellStart"/>
      <w:r>
        <w:t>Pulsive</w:t>
      </w:r>
      <w:proofErr w:type="spellEnd"/>
      <w:r>
        <w:t xml:space="preserve"> Dance and should not reach to be seen as a charity within the community (i.e. we will not apply for charitable status). This is due to my belief that we are providing ‘luxury’ funds for the dancers as opposed to basic funds which other groups require to run on.</w:t>
      </w:r>
      <w:r w:rsidR="00AB6DAF">
        <w:br/>
      </w:r>
    </w:p>
    <w:p w:rsidR="00454A91" w:rsidRPr="004427D9" w:rsidRDefault="00454A91" w:rsidP="004427D9">
      <w:pPr>
        <w:pStyle w:val="ListParagraph"/>
        <w:numPr>
          <w:ilvl w:val="0"/>
          <w:numId w:val="2"/>
        </w:numPr>
        <w:rPr>
          <w:b/>
        </w:rPr>
      </w:pPr>
      <w:r w:rsidRPr="004427D9">
        <w:rPr>
          <w:b/>
        </w:rPr>
        <w:t>RULES AND REGS</w:t>
      </w:r>
      <w:r w:rsidR="004427D9" w:rsidRPr="004427D9">
        <w:rPr>
          <w:b/>
        </w:rPr>
        <w:t xml:space="preserve"> OF COMMITTEE WORK</w:t>
      </w:r>
    </w:p>
    <w:p w:rsidR="00454A91" w:rsidRDefault="00454A91" w:rsidP="004427D9">
      <w:r>
        <w:t>M-</w:t>
      </w:r>
      <w:proofErr w:type="spellStart"/>
      <w:r>
        <w:t>Pulsive</w:t>
      </w:r>
      <w:proofErr w:type="spellEnd"/>
      <w:r>
        <w:t xml:space="preserve"> is a brand owed by Michelle Douglas and so all fundraising ideas/ drives must be </w:t>
      </w:r>
      <w:proofErr w:type="gramStart"/>
      <w:r>
        <w:t>okayed</w:t>
      </w:r>
      <w:proofErr w:type="gramEnd"/>
      <w:r>
        <w:t xml:space="preserve"> by Michelle prior to marketing so as she can agree that they sit within the ethos of the school.</w:t>
      </w:r>
      <w:r w:rsidR="004427D9">
        <w:t xml:space="preserve"> On top of this it was highlighted by Michelle that events must not overlap and M-</w:t>
      </w:r>
      <w:proofErr w:type="spellStart"/>
      <w:r w:rsidR="004427D9">
        <w:t>Pulsive</w:t>
      </w:r>
      <w:proofErr w:type="spellEnd"/>
      <w:r w:rsidR="004427D9">
        <w:t xml:space="preserve"> Dance School events and that timing must be considered with regard to other events.</w:t>
      </w:r>
    </w:p>
    <w:p w:rsidR="004427D9" w:rsidRDefault="00454A91" w:rsidP="004427D9">
      <w:r>
        <w:t>The committee for 2017 will be structured with a Chair, Secretary and Treasurer. They will lead all future meetings.</w:t>
      </w:r>
    </w:p>
    <w:p w:rsidR="00454A91" w:rsidRDefault="00454A91" w:rsidP="004427D9">
      <w:r>
        <w:t xml:space="preserve"> In the spirit of good team spirit all fundraising ideas should be discussed at a meeting. The organisation of such events though may be arranged out with meetings by individuals or small groups chosen at a meeting as time is a constraint to everyone.</w:t>
      </w:r>
      <w:r w:rsidR="004427D9">
        <w:t xml:space="preserve"> Michelle has suggested that only two or three fundraising drives should be planned for the year. Too many individual efforts creates confusing in the school and </w:t>
      </w:r>
      <w:proofErr w:type="gramStart"/>
      <w:r w:rsidR="004427D9">
        <w:t>very</w:t>
      </w:r>
      <w:proofErr w:type="gramEnd"/>
      <w:r w:rsidR="004427D9">
        <w:t xml:space="preserve"> drained organisers.</w:t>
      </w:r>
    </w:p>
    <w:p w:rsidR="004427D9" w:rsidRPr="004427D9" w:rsidRDefault="00C06959" w:rsidP="004427D9">
      <w:pPr>
        <w:rPr>
          <w:i/>
        </w:rPr>
      </w:pPr>
      <w:r w:rsidRPr="00C06959">
        <w:rPr>
          <w:i/>
        </w:rPr>
        <w:t>Michelle ‘owns’ the dan</w:t>
      </w:r>
      <w:r w:rsidR="002D3F4E" w:rsidRPr="00C06959">
        <w:rPr>
          <w:i/>
        </w:rPr>
        <w:t xml:space="preserve">ce groups and choreography and so any events where it is suggested that the dancers perform, Michelle will have final decision as to whether they dance, who dances and </w:t>
      </w:r>
      <w:r w:rsidRPr="00C06959">
        <w:rPr>
          <w:i/>
        </w:rPr>
        <w:t>will subsequently contact and collect permissions from</w:t>
      </w:r>
      <w:r w:rsidR="002D3F4E" w:rsidRPr="00C06959">
        <w:rPr>
          <w:i/>
        </w:rPr>
        <w:t xml:space="preserve"> those in question.</w:t>
      </w:r>
    </w:p>
    <w:p w:rsidR="00454A91" w:rsidRDefault="00454A91" w:rsidP="004427D9">
      <w:r>
        <w:t>Minutes of each meeting should be typed and made public via mass email to those who sign up and also can be shared in the M-</w:t>
      </w:r>
      <w:proofErr w:type="spellStart"/>
      <w:r>
        <w:t>Pulsive</w:t>
      </w:r>
      <w:proofErr w:type="spellEnd"/>
      <w:r>
        <w:t xml:space="preserve"> Parents Hub.</w:t>
      </w:r>
    </w:p>
    <w:p w:rsidR="004427D9" w:rsidRDefault="004427D9" w:rsidP="004427D9"/>
    <w:p w:rsidR="004427D9" w:rsidRPr="00AB6DAF" w:rsidRDefault="004427D9" w:rsidP="004427D9">
      <w:pPr>
        <w:pStyle w:val="ListParagraph"/>
        <w:numPr>
          <w:ilvl w:val="0"/>
          <w:numId w:val="2"/>
        </w:numPr>
        <w:rPr>
          <w:b/>
        </w:rPr>
      </w:pPr>
      <w:r w:rsidRPr="004427D9">
        <w:rPr>
          <w:b/>
        </w:rPr>
        <w:t>MICHELLE’S ANSWERS TO QUESTIONS RASIED AT AND BEFORE MEETING</w:t>
      </w:r>
    </w:p>
    <w:tbl>
      <w:tblPr>
        <w:tblStyle w:val="TableGrid"/>
        <w:tblW w:w="0" w:type="auto"/>
        <w:tblLook w:val="04A0" w:firstRow="1" w:lastRow="0" w:firstColumn="1" w:lastColumn="0" w:noHBand="0" w:noVBand="1"/>
      </w:tblPr>
      <w:tblGrid>
        <w:gridCol w:w="4508"/>
        <w:gridCol w:w="4508"/>
      </w:tblGrid>
      <w:tr w:rsidR="004427D9" w:rsidTr="004427D9">
        <w:tc>
          <w:tcPr>
            <w:tcW w:w="4508" w:type="dxa"/>
          </w:tcPr>
          <w:p w:rsidR="004427D9" w:rsidRPr="004427D9" w:rsidRDefault="004427D9" w:rsidP="004427D9">
            <w:pPr>
              <w:rPr>
                <w:i/>
              </w:rPr>
            </w:pPr>
            <w:r w:rsidRPr="004427D9">
              <w:rPr>
                <w:i/>
              </w:rPr>
              <w:t>CAN WE APPLY FOR WINDFARM FUNDING SINCE ITS NOT BUSINESS OR CHARITY MONEY BUT COMMUNTIY FUNDS?</w:t>
            </w:r>
          </w:p>
          <w:p w:rsidR="004427D9" w:rsidRDefault="004427D9" w:rsidP="004427D9"/>
          <w:p w:rsidR="004427D9" w:rsidRDefault="004427D9" w:rsidP="004427D9"/>
          <w:p w:rsidR="004427D9" w:rsidRDefault="004427D9" w:rsidP="004427D9"/>
          <w:p w:rsidR="004427D9" w:rsidRDefault="004427D9" w:rsidP="004427D9"/>
          <w:p w:rsidR="004427D9" w:rsidRDefault="004427D9" w:rsidP="004427D9"/>
          <w:p w:rsidR="004427D9" w:rsidRDefault="004427D9" w:rsidP="004427D9"/>
        </w:tc>
        <w:tc>
          <w:tcPr>
            <w:tcW w:w="4508" w:type="dxa"/>
          </w:tcPr>
          <w:p w:rsidR="004427D9" w:rsidRDefault="004427D9" w:rsidP="004427D9">
            <w:r>
              <w:t xml:space="preserve">Not at this stage. It doesn’t sit comfortably or me to apply for funds from a Berwickshire fund which can only be used for Berwickshire dancers when we then don’t have the equivalent for Kelso, Melrose and Jed dancers. If there was a time </w:t>
            </w:r>
            <w:proofErr w:type="spellStart"/>
            <w:r>
              <w:t>hwere</w:t>
            </w:r>
            <w:proofErr w:type="spellEnd"/>
            <w:r>
              <w:t xml:space="preserve"> I was arranging an event for Duns then this would be the time I’d be comfortable with putting an application in. For example bringing a pro </w:t>
            </w:r>
            <w:proofErr w:type="spellStart"/>
            <w:r>
              <w:t>wor</w:t>
            </w:r>
            <w:r w:rsidR="009615A9">
              <w:t>kshp</w:t>
            </w:r>
            <w:proofErr w:type="spellEnd"/>
            <w:r w:rsidR="009615A9">
              <w:t xml:space="preserve"> to Kelso AND Duns thus spli</w:t>
            </w:r>
            <w:r>
              <w:t>tting travel costs etc.</w:t>
            </w:r>
          </w:p>
          <w:p w:rsidR="004427D9" w:rsidRDefault="004427D9" w:rsidP="004427D9"/>
        </w:tc>
      </w:tr>
      <w:tr w:rsidR="004427D9" w:rsidTr="004427D9">
        <w:tc>
          <w:tcPr>
            <w:tcW w:w="4508" w:type="dxa"/>
          </w:tcPr>
          <w:p w:rsidR="004427D9" w:rsidRPr="009615A9" w:rsidRDefault="009615A9" w:rsidP="009615A9">
            <w:pPr>
              <w:rPr>
                <w:i/>
              </w:rPr>
            </w:pPr>
            <w:r w:rsidRPr="009615A9">
              <w:rPr>
                <w:i/>
              </w:rPr>
              <w:lastRenderedPageBreak/>
              <w:t>CAN WE TRY AND GET MORE PERF</w:t>
            </w:r>
            <w:r>
              <w:rPr>
                <w:i/>
              </w:rPr>
              <w:t>O</w:t>
            </w:r>
            <w:r w:rsidRPr="009615A9">
              <w:rPr>
                <w:i/>
              </w:rPr>
              <w:t>RMANCES LIKE FLOORS?</w:t>
            </w:r>
          </w:p>
        </w:tc>
        <w:tc>
          <w:tcPr>
            <w:tcW w:w="4508" w:type="dxa"/>
          </w:tcPr>
          <w:p w:rsidR="009615A9" w:rsidRDefault="009615A9" w:rsidP="004427D9">
            <w:r>
              <w:t xml:space="preserve">This is not a committee issue. When I am approached by an event or company to provide a performance it is on a professional basis and thus sits as a business a situation. I decide which performances we have time to prep for and that I can attend. I charge the kids where required for rehearsals </w:t>
            </w:r>
            <w:proofErr w:type="spellStart"/>
            <w:r>
              <w:t>etc</w:t>
            </w:r>
            <w:proofErr w:type="spellEnd"/>
            <w:r>
              <w:t xml:space="preserve"> based on my outgoings on hire along with my time. I try to keep this affordable as I do with classes. Some performances can’t be offered to all dancers due to size of event or type of event and some require a lot of commitment in terms of rehearsal and so wouldn’t suit everyone. </w:t>
            </w:r>
          </w:p>
          <w:p w:rsidR="009615A9" w:rsidRDefault="009615A9" w:rsidP="004427D9"/>
          <w:p w:rsidR="009615A9" w:rsidRDefault="009615A9" w:rsidP="004427D9">
            <w:r>
              <w:t>Costumes are a luxury for performance and so IF there was money in the committee pot (like before Floors) then I’d maybe apply for a sum towards costuming an event but I wouldn’t see it as a necessity to apply to an outside group.</w:t>
            </w:r>
          </w:p>
          <w:p w:rsidR="009615A9" w:rsidRDefault="009615A9" w:rsidP="004427D9"/>
        </w:tc>
      </w:tr>
    </w:tbl>
    <w:p w:rsidR="004427D9" w:rsidRDefault="004427D9" w:rsidP="004427D9"/>
    <w:p w:rsidR="00454A91" w:rsidRPr="009615A9" w:rsidRDefault="00454A91" w:rsidP="009615A9">
      <w:pPr>
        <w:pStyle w:val="ListParagraph"/>
        <w:numPr>
          <w:ilvl w:val="0"/>
          <w:numId w:val="2"/>
        </w:numPr>
        <w:rPr>
          <w:b/>
        </w:rPr>
      </w:pPr>
      <w:r w:rsidRPr="009615A9">
        <w:rPr>
          <w:b/>
        </w:rPr>
        <w:t>APPOINTMENT OF POSITIONS</w:t>
      </w:r>
    </w:p>
    <w:p w:rsidR="009615A9" w:rsidRDefault="009615A9" w:rsidP="009615A9">
      <w:pPr>
        <w:rPr>
          <w:b/>
        </w:rPr>
      </w:pPr>
      <w:r>
        <w:rPr>
          <w:b/>
        </w:rPr>
        <w:t xml:space="preserve">All positions were nominated and seconded </w:t>
      </w:r>
      <w:proofErr w:type="spellStart"/>
      <w:r>
        <w:rPr>
          <w:b/>
        </w:rPr>
        <w:t>byt</w:t>
      </w:r>
      <w:proofErr w:type="spellEnd"/>
      <w:r>
        <w:rPr>
          <w:b/>
        </w:rPr>
        <w:t xml:space="preserve"> two other attendees.</w:t>
      </w:r>
    </w:p>
    <w:p w:rsidR="009615A9" w:rsidRDefault="009615A9" w:rsidP="009615A9">
      <w:r>
        <w:rPr>
          <w:b/>
        </w:rPr>
        <w:t xml:space="preserve">CO-CHAIRPERSONS </w:t>
      </w:r>
      <w:r w:rsidRPr="009615A9">
        <w:t>Sheryl Macaulay and Elizabeth Potter</w:t>
      </w:r>
      <w:r>
        <w:br/>
      </w:r>
      <w:r w:rsidRPr="009615A9">
        <w:rPr>
          <w:b/>
        </w:rPr>
        <w:t>CO-SECRETARIES</w:t>
      </w:r>
      <w:r>
        <w:t xml:space="preserve"> Claire </w:t>
      </w:r>
      <w:proofErr w:type="spellStart"/>
      <w:r>
        <w:t>Hewie</w:t>
      </w:r>
      <w:proofErr w:type="spellEnd"/>
      <w:r>
        <w:t xml:space="preserve"> and Shona Pringle</w:t>
      </w:r>
      <w:r>
        <w:br/>
      </w:r>
      <w:r w:rsidRPr="009615A9">
        <w:rPr>
          <w:b/>
        </w:rPr>
        <w:t xml:space="preserve">TREASURER </w:t>
      </w:r>
      <w:r>
        <w:t>Laura Paterson</w:t>
      </w:r>
    </w:p>
    <w:p w:rsidR="00633407" w:rsidRDefault="009615A9" w:rsidP="00633407">
      <w:r>
        <w:t>All M-</w:t>
      </w:r>
      <w:proofErr w:type="spellStart"/>
      <w:r>
        <w:t>Pulsive</w:t>
      </w:r>
      <w:proofErr w:type="spellEnd"/>
      <w:r>
        <w:t xml:space="preserve"> Parents and over 18s are committee members.</w:t>
      </w:r>
      <w:r w:rsidR="00AB6DAF">
        <w:t xml:space="preserve"> You may attend any meeting and</w:t>
      </w:r>
      <w:r w:rsidR="00633407">
        <w:t xml:space="preserve"> those in attendance have the right to vote on any issues raised or take on jobs of organisation for events.</w:t>
      </w:r>
    </w:p>
    <w:p w:rsidR="00633407" w:rsidRDefault="00633407" w:rsidP="00633407"/>
    <w:p w:rsidR="00454A91" w:rsidRPr="00633407" w:rsidRDefault="00633407" w:rsidP="00633407">
      <w:r>
        <w:rPr>
          <w:b/>
        </w:rPr>
        <w:t>5</w:t>
      </w:r>
      <w:r w:rsidR="00454A91" w:rsidRPr="00454A91">
        <w:rPr>
          <w:b/>
        </w:rPr>
        <w:t>.</w:t>
      </w:r>
      <w:r>
        <w:rPr>
          <w:b/>
        </w:rPr>
        <w:t xml:space="preserve"> </w:t>
      </w:r>
      <w:r w:rsidR="00454A91" w:rsidRPr="00454A91">
        <w:rPr>
          <w:b/>
        </w:rPr>
        <w:t xml:space="preserve"> IDEAS FOR COMING YEAR</w:t>
      </w:r>
      <w:r w:rsidR="00AB6DAF">
        <w:rPr>
          <w:b/>
        </w:rPr>
        <w:t xml:space="preserve"> (WITH Michelle’s feedback)</w:t>
      </w:r>
    </w:p>
    <w:p w:rsidR="00AB6DAF" w:rsidRDefault="00AB6DAF" w:rsidP="00AB6DAF">
      <w:pPr>
        <w:pStyle w:val="ListParagraph"/>
        <w:numPr>
          <w:ilvl w:val="0"/>
          <w:numId w:val="3"/>
        </w:numPr>
        <w:rPr>
          <w:i/>
        </w:rPr>
      </w:pPr>
      <w:r>
        <w:rPr>
          <w:i/>
        </w:rPr>
        <w:t>JOINT DUNS/KELSO COFFEE MORING WEEKEND</w:t>
      </w:r>
      <w:r>
        <w:rPr>
          <w:i/>
        </w:rPr>
        <w:tab/>
      </w:r>
    </w:p>
    <w:p w:rsidR="00AB6DAF" w:rsidRPr="00AB6DAF" w:rsidRDefault="00AB6DAF" w:rsidP="00AB6DAF">
      <w:pPr>
        <w:pStyle w:val="ListParagraph"/>
        <w:numPr>
          <w:ilvl w:val="1"/>
          <w:numId w:val="3"/>
        </w:numPr>
        <w:rPr>
          <w:i/>
          <w:color w:val="C45911" w:themeColor="accent2" w:themeShade="BF"/>
        </w:rPr>
      </w:pPr>
      <w:r w:rsidRPr="00AB6DAF">
        <w:rPr>
          <w:i/>
          <w:color w:val="C45911" w:themeColor="accent2" w:themeShade="BF"/>
        </w:rPr>
        <w:t>OK WITH MICHELLE FOR ANY SATURDAY, NO PERFORMNACES, NO BUSINESS RAFFLE</w:t>
      </w:r>
    </w:p>
    <w:p w:rsidR="00AB6DAF" w:rsidRDefault="00AB6DAF" w:rsidP="00AB6DAF">
      <w:pPr>
        <w:pStyle w:val="ListParagraph"/>
        <w:numPr>
          <w:ilvl w:val="0"/>
          <w:numId w:val="3"/>
        </w:numPr>
        <w:rPr>
          <w:i/>
        </w:rPr>
      </w:pPr>
      <w:r>
        <w:rPr>
          <w:i/>
        </w:rPr>
        <w:t>HALLOWEEN THEMED QUIZ/ ANAGRAM SHEET</w:t>
      </w:r>
    </w:p>
    <w:p w:rsidR="00AB6DAF" w:rsidRPr="00AB6DAF" w:rsidRDefault="00AB6DAF" w:rsidP="00AB6DAF">
      <w:pPr>
        <w:pStyle w:val="ListParagraph"/>
        <w:numPr>
          <w:ilvl w:val="1"/>
          <w:numId w:val="3"/>
        </w:numPr>
        <w:rPr>
          <w:i/>
          <w:color w:val="00B050"/>
        </w:rPr>
      </w:pPr>
      <w:r w:rsidRPr="00AB6DAF">
        <w:rPr>
          <w:i/>
          <w:color w:val="00B050"/>
        </w:rPr>
        <w:t>PERFECT, CAN GO AHEAD</w:t>
      </w:r>
    </w:p>
    <w:p w:rsidR="00AB6DAF" w:rsidRDefault="00AB6DAF" w:rsidP="00AB6DAF">
      <w:pPr>
        <w:pStyle w:val="ListParagraph"/>
        <w:numPr>
          <w:ilvl w:val="0"/>
          <w:numId w:val="3"/>
        </w:numPr>
        <w:rPr>
          <w:i/>
        </w:rPr>
      </w:pPr>
      <w:r>
        <w:rPr>
          <w:i/>
        </w:rPr>
        <w:t>CHRISTMAS HAMPER RAFFLE</w:t>
      </w:r>
    </w:p>
    <w:p w:rsidR="00AB6DAF" w:rsidRPr="00AB6DAF" w:rsidRDefault="00AB6DAF" w:rsidP="00AB6DAF">
      <w:pPr>
        <w:pStyle w:val="ListParagraph"/>
        <w:numPr>
          <w:ilvl w:val="1"/>
          <w:numId w:val="3"/>
        </w:numPr>
        <w:rPr>
          <w:i/>
          <w:color w:val="00B050"/>
        </w:rPr>
      </w:pPr>
      <w:r w:rsidRPr="00AB6DAF">
        <w:rPr>
          <w:i/>
          <w:color w:val="00B050"/>
        </w:rPr>
        <w:t>PERFECT CAN GO AHEAD</w:t>
      </w:r>
    </w:p>
    <w:p w:rsidR="00AB6DAF" w:rsidRDefault="00AB6DAF" w:rsidP="00AB6DAF">
      <w:pPr>
        <w:pStyle w:val="ListParagraph"/>
        <w:numPr>
          <w:ilvl w:val="0"/>
          <w:numId w:val="3"/>
        </w:numPr>
        <w:rPr>
          <w:i/>
        </w:rPr>
      </w:pPr>
      <w:r>
        <w:rPr>
          <w:i/>
        </w:rPr>
        <w:t>CHRISTMAS SHOWCASE</w:t>
      </w:r>
    </w:p>
    <w:p w:rsidR="00AB6DAF" w:rsidRPr="00AB6DAF" w:rsidRDefault="00AB6DAF" w:rsidP="00AB6DAF">
      <w:pPr>
        <w:pStyle w:val="ListParagraph"/>
        <w:numPr>
          <w:ilvl w:val="1"/>
          <w:numId w:val="3"/>
        </w:numPr>
        <w:rPr>
          <w:i/>
          <w:color w:val="FF0000"/>
        </w:rPr>
      </w:pPr>
      <w:r w:rsidRPr="00AB6DAF">
        <w:rPr>
          <w:i/>
          <w:color w:val="FF0000"/>
        </w:rPr>
        <w:t xml:space="preserve">NEED TO HALT THIS FOR THIS YEAR, NO SUITABLE SATURDAYS </w:t>
      </w:r>
    </w:p>
    <w:p w:rsidR="00AB6DAF" w:rsidRDefault="00AB6DAF" w:rsidP="00AB6DAF">
      <w:pPr>
        <w:pStyle w:val="ListParagraph"/>
        <w:numPr>
          <w:ilvl w:val="0"/>
          <w:numId w:val="3"/>
        </w:numPr>
        <w:rPr>
          <w:i/>
        </w:rPr>
      </w:pPr>
      <w:r>
        <w:rPr>
          <w:i/>
        </w:rPr>
        <w:t>DOUBLING MONEYENTERPRISE</w:t>
      </w:r>
    </w:p>
    <w:p w:rsidR="00AB6DAF" w:rsidRPr="00AB6DAF" w:rsidRDefault="00AB6DAF" w:rsidP="00AB6DAF">
      <w:pPr>
        <w:pStyle w:val="ListParagraph"/>
        <w:numPr>
          <w:ilvl w:val="1"/>
          <w:numId w:val="3"/>
        </w:numPr>
        <w:rPr>
          <w:i/>
          <w:color w:val="FF0000"/>
        </w:rPr>
      </w:pPr>
      <w:r w:rsidRPr="00AB6DAF">
        <w:rPr>
          <w:i/>
          <w:color w:val="FF0000"/>
        </w:rPr>
        <w:t>NO</w:t>
      </w:r>
    </w:p>
    <w:p w:rsidR="00AB6DAF" w:rsidRDefault="00AB6DAF" w:rsidP="00AB6DAF">
      <w:pPr>
        <w:pStyle w:val="ListParagraph"/>
        <w:numPr>
          <w:ilvl w:val="0"/>
          <w:numId w:val="3"/>
        </w:numPr>
        <w:rPr>
          <w:i/>
        </w:rPr>
      </w:pPr>
      <w:r>
        <w:rPr>
          <w:i/>
        </w:rPr>
        <w:t>HALOWEEN BINGO</w:t>
      </w:r>
    </w:p>
    <w:p w:rsidR="00AB6DAF" w:rsidRPr="00AB6DAF" w:rsidRDefault="00AB6DAF" w:rsidP="00AB6DAF">
      <w:pPr>
        <w:pStyle w:val="ListParagraph"/>
        <w:numPr>
          <w:ilvl w:val="1"/>
          <w:numId w:val="3"/>
        </w:numPr>
        <w:rPr>
          <w:i/>
          <w:color w:val="FF0000"/>
        </w:rPr>
      </w:pPr>
      <w:r w:rsidRPr="00AB6DAF">
        <w:rPr>
          <w:i/>
          <w:color w:val="FF0000"/>
        </w:rPr>
        <w:t>PERHAPS SUMMER INSTAED?</w:t>
      </w:r>
    </w:p>
    <w:p w:rsidR="00AB6DAF" w:rsidRDefault="00AB6DAF" w:rsidP="00AB6DAF">
      <w:pPr>
        <w:pStyle w:val="ListParagraph"/>
        <w:numPr>
          <w:ilvl w:val="0"/>
          <w:numId w:val="3"/>
        </w:numPr>
        <w:rPr>
          <w:i/>
        </w:rPr>
      </w:pPr>
      <w:r>
        <w:rPr>
          <w:i/>
        </w:rPr>
        <w:t>BAG PACK</w:t>
      </w:r>
    </w:p>
    <w:p w:rsidR="00AB6DAF" w:rsidRDefault="00AB6DAF" w:rsidP="00AB6DAF">
      <w:pPr>
        <w:pStyle w:val="ListParagraph"/>
        <w:numPr>
          <w:ilvl w:val="1"/>
          <w:numId w:val="3"/>
        </w:numPr>
        <w:rPr>
          <w:i/>
        </w:rPr>
      </w:pPr>
      <w:r>
        <w:rPr>
          <w:i/>
        </w:rPr>
        <w:t>WON’T GET INTO SUPERMARKET AT SHORT NOTICE BUT SHOULD LOOK AT GETTING A DATE FOR EARLY NEXT YEAR?</w:t>
      </w:r>
    </w:p>
    <w:p w:rsidR="00AB6DAF" w:rsidRDefault="00AB6DAF" w:rsidP="00AB6DAF">
      <w:pPr>
        <w:rPr>
          <w:i/>
        </w:rPr>
      </w:pPr>
      <w:r>
        <w:rPr>
          <w:i/>
        </w:rPr>
        <w:t xml:space="preserve">Michelle is organising </w:t>
      </w:r>
      <w:proofErr w:type="gramStart"/>
      <w:r>
        <w:rPr>
          <w:i/>
        </w:rPr>
        <w:t>an</w:t>
      </w:r>
      <w:proofErr w:type="gramEnd"/>
      <w:r>
        <w:rPr>
          <w:i/>
        </w:rPr>
        <w:t xml:space="preserve"> Xmas thing for Friday 22</w:t>
      </w:r>
      <w:r w:rsidRPr="00AB6DAF">
        <w:rPr>
          <w:i/>
          <w:vertAlign w:val="superscript"/>
        </w:rPr>
        <w:t>nd</w:t>
      </w:r>
      <w:r>
        <w:rPr>
          <w:i/>
        </w:rPr>
        <w:t xml:space="preserve"> Dec. Aware not everyone will be available but perhaps an opportunity to draw hamper raffle at this event? Don’t have the time for prepping Christmas performances and don’t have any suitable Saturdays in Dec for me to attend. Sorry.</w:t>
      </w:r>
    </w:p>
    <w:p w:rsidR="00AB6DAF" w:rsidRPr="00AB6DAF" w:rsidRDefault="00AB6DAF" w:rsidP="00AB6DAF">
      <w:pPr>
        <w:rPr>
          <w:b/>
        </w:rPr>
      </w:pPr>
    </w:p>
    <w:p w:rsidR="00454A91" w:rsidRPr="00AB6DAF" w:rsidRDefault="00454A91" w:rsidP="00AB6DAF">
      <w:pPr>
        <w:pStyle w:val="ListParagraph"/>
        <w:numPr>
          <w:ilvl w:val="0"/>
          <w:numId w:val="4"/>
        </w:numPr>
        <w:rPr>
          <w:b/>
        </w:rPr>
      </w:pPr>
      <w:r w:rsidRPr="00AB6DAF">
        <w:rPr>
          <w:b/>
        </w:rPr>
        <w:lastRenderedPageBreak/>
        <w:t>ANY OTHER BUSINESS</w:t>
      </w:r>
    </w:p>
    <w:p w:rsidR="00AB6DAF" w:rsidRDefault="00AB6DAF" w:rsidP="00AB6DAF">
      <w:pPr>
        <w:ind w:left="360"/>
      </w:pPr>
      <w:r w:rsidRPr="00AB6DAF">
        <w:t>NONE</w:t>
      </w:r>
    </w:p>
    <w:p w:rsidR="00AB6DAF" w:rsidRPr="00AB6DAF" w:rsidRDefault="00AB6DAF" w:rsidP="00AB6DAF">
      <w:pPr>
        <w:ind w:left="360"/>
      </w:pPr>
    </w:p>
    <w:p w:rsidR="00454A91" w:rsidRPr="00AB6DAF" w:rsidRDefault="00454A91" w:rsidP="00AB6DAF">
      <w:pPr>
        <w:pStyle w:val="ListParagraph"/>
        <w:numPr>
          <w:ilvl w:val="0"/>
          <w:numId w:val="4"/>
        </w:numPr>
        <w:rPr>
          <w:b/>
        </w:rPr>
      </w:pPr>
      <w:r w:rsidRPr="00AB6DAF">
        <w:rPr>
          <w:b/>
        </w:rPr>
        <w:t xml:space="preserve">DATE OF NEXT MEETING </w:t>
      </w:r>
    </w:p>
    <w:p w:rsidR="00AB6DAF" w:rsidRPr="00AB6DAF" w:rsidRDefault="00AB6DAF" w:rsidP="00AB6DAF">
      <w:pPr>
        <w:ind w:left="360"/>
      </w:pPr>
      <w:r w:rsidRPr="00AB6DAF">
        <w:t>Wednesday 18</w:t>
      </w:r>
      <w:r w:rsidRPr="00AB6DAF">
        <w:rPr>
          <w:vertAlign w:val="superscript"/>
        </w:rPr>
        <w:t>th</w:t>
      </w:r>
      <w:r w:rsidRPr="00AB6DAF">
        <w:t xml:space="preserve"> October @ </w:t>
      </w:r>
      <w:proofErr w:type="gramStart"/>
      <w:r w:rsidRPr="00AB6DAF">
        <w:t>The</w:t>
      </w:r>
      <w:proofErr w:type="gramEnd"/>
      <w:r w:rsidRPr="00AB6DAF">
        <w:t xml:space="preserve"> Studio</w:t>
      </w:r>
      <w:r>
        <w:t>, 7pm</w:t>
      </w:r>
    </w:p>
    <w:p w:rsidR="00F2518A" w:rsidRDefault="00F2518A" w:rsidP="00454A91">
      <w:pPr>
        <w:rPr>
          <w:b/>
        </w:rPr>
      </w:pPr>
    </w:p>
    <w:p w:rsidR="00F2518A" w:rsidRDefault="00F2518A" w:rsidP="00454A91">
      <w:pPr>
        <w:rPr>
          <w:b/>
        </w:rPr>
      </w:pPr>
    </w:p>
    <w:p w:rsidR="00C705C5" w:rsidRDefault="00C705C5" w:rsidP="00C705C5"/>
    <w:p w:rsidR="00C705C5" w:rsidRDefault="00C705C5" w:rsidP="00C705C5"/>
    <w:p w:rsidR="00C705C5" w:rsidRDefault="00AB6DAF" w:rsidP="00C705C5">
      <w:r>
        <w:t>Rough figures form last year for info…</w:t>
      </w:r>
    </w:p>
    <w:p w:rsidR="00C705C5" w:rsidRPr="00C705C5" w:rsidRDefault="00C705C5" w:rsidP="00C705C5">
      <w:pPr>
        <w:rPr>
          <w:b/>
          <w:sz w:val="32"/>
          <w:u w:val="single"/>
        </w:rPr>
      </w:pPr>
      <w:r w:rsidRPr="00C705C5">
        <w:rPr>
          <w:b/>
          <w:sz w:val="32"/>
          <w:u w:val="single"/>
        </w:rPr>
        <w:t>2016-17 FUNDS</w:t>
      </w:r>
    </w:p>
    <w:p w:rsidR="00C705C5" w:rsidRDefault="00C705C5" w:rsidP="00C705C5">
      <w:pPr>
        <w:rPr>
          <w:b/>
          <w:sz w:val="32"/>
        </w:rPr>
      </w:pPr>
      <w:r>
        <w:rPr>
          <w:b/>
          <w:sz w:val="32"/>
        </w:rPr>
        <w:t>PURPLE DRESSES</w:t>
      </w:r>
      <w:r>
        <w:rPr>
          <w:b/>
          <w:sz w:val="32"/>
        </w:rPr>
        <w:tab/>
        <w:t>20 X £25.00</w:t>
      </w:r>
      <w:r>
        <w:rPr>
          <w:b/>
          <w:sz w:val="32"/>
        </w:rPr>
        <w:tab/>
      </w:r>
      <w:r>
        <w:rPr>
          <w:b/>
          <w:sz w:val="32"/>
        </w:rPr>
        <w:tab/>
        <w:t>£500</w:t>
      </w:r>
      <w:r>
        <w:rPr>
          <w:b/>
          <w:sz w:val="32"/>
        </w:rPr>
        <w:br/>
        <w:t xml:space="preserve">WHITE DRESSES </w:t>
      </w:r>
      <w:r>
        <w:rPr>
          <w:b/>
          <w:sz w:val="32"/>
        </w:rPr>
        <w:tab/>
        <w:t>10 X £19.00</w:t>
      </w:r>
      <w:r>
        <w:rPr>
          <w:b/>
          <w:sz w:val="32"/>
        </w:rPr>
        <w:tab/>
      </w:r>
      <w:r>
        <w:rPr>
          <w:b/>
          <w:sz w:val="32"/>
        </w:rPr>
        <w:tab/>
        <w:t>£190</w:t>
      </w:r>
      <w:r>
        <w:rPr>
          <w:b/>
          <w:sz w:val="32"/>
        </w:rPr>
        <w:tab/>
      </w:r>
      <w:r>
        <w:rPr>
          <w:b/>
          <w:sz w:val="32"/>
        </w:rPr>
        <w:br/>
        <w:t>MINT DRESSES</w:t>
      </w:r>
      <w:r>
        <w:rPr>
          <w:b/>
          <w:sz w:val="32"/>
        </w:rPr>
        <w:tab/>
      </w:r>
      <w:r>
        <w:rPr>
          <w:b/>
          <w:sz w:val="32"/>
        </w:rPr>
        <w:tab/>
        <w:t>10 X £25.00</w:t>
      </w:r>
      <w:r>
        <w:rPr>
          <w:b/>
          <w:sz w:val="32"/>
        </w:rPr>
        <w:tab/>
      </w:r>
      <w:r>
        <w:rPr>
          <w:b/>
          <w:sz w:val="32"/>
        </w:rPr>
        <w:tab/>
        <w:t>£250</w:t>
      </w:r>
    </w:p>
    <w:p w:rsidR="00C705C5" w:rsidRDefault="00C705C5" w:rsidP="00C705C5">
      <w:pPr>
        <w:rPr>
          <w:b/>
          <w:sz w:val="32"/>
        </w:rPr>
      </w:pPr>
      <w:r>
        <w:rPr>
          <w:b/>
          <w:sz w:val="32"/>
        </w:rPr>
        <w:t>WORLDS TICKETS</w:t>
      </w:r>
      <w:r>
        <w:rPr>
          <w:b/>
          <w:sz w:val="32"/>
        </w:rPr>
        <w:tab/>
        <w:t>35 X £70</w:t>
      </w:r>
      <w:r>
        <w:rPr>
          <w:b/>
          <w:sz w:val="32"/>
        </w:rPr>
        <w:tab/>
      </w:r>
      <w:r>
        <w:rPr>
          <w:b/>
          <w:sz w:val="32"/>
        </w:rPr>
        <w:tab/>
      </w:r>
      <w:r>
        <w:rPr>
          <w:b/>
          <w:sz w:val="32"/>
        </w:rPr>
        <w:tab/>
        <w:t>£2450</w:t>
      </w:r>
      <w:r>
        <w:rPr>
          <w:b/>
          <w:sz w:val="32"/>
        </w:rPr>
        <w:br/>
        <w:t>WORLDS BUS</w:t>
      </w:r>
      <w:r>
        <w:rPr>
          <w:b/>
          <w:sz w:val="32"/>
        </w:rPr>
        <w:tab/>
      </w:r>
      <w:r>
        <w:rPr>
          <w:b/>
          <w:sz w:val="32"/>
        </w:rPr>
        <w:tab/>
        <w:t>1 X £100</w:t>
      </w:r>
      <w:r>
        <w:rPr>
          <w:b/>
          <w:sz w:val="32"/>
        </w:rPr>
        <w:tab/>
      </w:r>
      <w:r>
        <w:rPr>
          <w:b/>
          <w:sz w:val="32"/>
        </w:rPr>
        <w:tab/>
      </w:r>
      <w:r>
        <w:rPr>
          <w:b/>
          <w:sz w:val="32"/>
        </w:rPr>
        <w:tab/>
        <w:t>£1000</w:t>
      </w:r>
      <w:r>
        <w:rPr>
          <w:b/>
          <w:sz w:val="32"/>
        </w:rPr>
        <w:br/>
        <w:t>WORLDS HOTEL</w:t>
      </w:r>
      <w:r>
        <w:rPr>
          <w:b/>
          <w:sz w:val="32"/>
        </w:rPr>
        <w:tab/>
      </w:r>
      <w:r>
        <w:rPr>
          <w:b/>
          <w:sz w:val="32"/>
        </w:rPr>
        <w:tab/>
        <w:t>15 X £40</w:t>
      </w:r>
      <w:r>
        <w:rPr>
          <w:b/>
          <w:sz w:val="32"/>
        </w:rPr>
        <w:tab/>
      </w:r>
      <w:r>
        <w:rPr>
          <w:b/>
          <w:sz w:val="32"/>
        </w:rPr>
        <w:tab/>
      </w:r>
      <w:r>
        <w:rPr>
          <w:b/>
          <w:sz w:val="32"/>
        </w:rPr>
        <w:tab/>
        <w:t>£600</w:t>
      </w:r>
    </w:p>
    <w:p w:rsidR="00C705C5" w:rsidRDefault="00C705C5" w:rsidP="00C705C5">
      <w:pPr>
        <w:rPr>
          <w:b/>
          <w:sz w:val="32"/>
        </w:rPr>
      </w:pPr>
      <w:r>
        <w:rPr>
          <w:b/>
          <w:sz w:val="32"/>
        </w:rPr>
        <w:t xml:space="preserve">LEGGINGS-FLOORS </w:t>
      </w:r>
      <w:r>
        <w:rPr>
          <w:b/>
          <w:sz w:val="32"/>
        </w:rPr>
        <w:tab/>
        <w:t>125 X £3.50</w:t>
      </w:r>
      <w:r>
        <w:rPr>
          <w:b/>
          <w:sz w:val="32"/>
        </w:rPr>
        <w:tab/>
      </w:r>
      <w:r>
        <w:rPr>
          <w:b/>
          <w:sz w:val="32"/>
        </w:rPr>
        <w:tab/>
        <w:t>£437.50</w:t>
      </w:r>
      <w:r>
        <w:rPr>
          <w:b/>
          <w:sz w:val="32"/>
        </w:rPr>
        <w:br/>
      </w:r>
    </w:p>
    <w:p w:rsidR="00C705C5" w:rsidRPr="00C705C5" w:rsidRDefault="00C705C5" w:rsidP="00C705C5">
      <w:pPr>
        <w:rPr>
          <w:b/>
          <w:sz w:val="32"/>
          <w:u w:val="single"/>
        </w:rPr>
      </w:pPr>
      <w:r w:rsidRPr="00C705C5">
        <w:rPr>
          <w:b/>
          <w:sz w:val="32"/>
          <w:u w:val="single"/>
        </w:rPr>
        <w:t>SHOW COSTUMES</w:t>
      </w:r>
    </w:p>
    <w:p w:rsidR="00C705C5" w:rsidRPr="00C705C5" w:rsidRDefault="00C705C5" w:rsidP="00C705C5">
      <w:pPr>
        <w:rPr>
          <w:b/>
          <w:sz w:val="32"/>
        </w:rPr>
      </w:pPr>
      <w:r>
        <w:rPr>
          <w:b/>
          <w:sz w:val="32"/>
        </w:rPr>
        <w:t>LEGGINGS</w:t>
      </w:r>
      <w:r>
        <w:rPr>
          <w:b/>
          <w:sz w:val="32"/>
        </w:rPr>
        <w:tab/>
      </w:r>
      <w:r>
        <w:rPr>
          <w:b/>
          <w:sz w:val="32"/>
        </w:rPr>
        <w:tab/>
      </w:r>
      <w:r>
        <w:rPr>
          <w:b/>
          <w:sz w:val="32"/>
        </w:rPr>
        <w:tab/>
        <w:t>20 X £8.00</w:t>
      </w:r>
      <w:r>
        <w:rPr>
          <w:b/>
          <w:sz w:val="32"/>
        </w:rPr>
        <w:tab/>
      </w:r>
      <w:r>
        <w:rPr>
          <w:b/>
          <w:sz w:val="32"/>
        </w:rPr>
        <w:tab/>
      </w:r>
      <w:r>
        <w:rPr>
          <w:b/>
          <w:sz w:val="32"/>
        </w:rPr>
        <w:tab/>
        <w:t>£160</w:t>
      </w:r>
      <w:r>
        <w:rPr>
          <w:b/>
          <w:sz w:val="32"/>
        </w:rPr>
        <w:br/>
        <w:t>HAREM PANTS</w:t>
      </w:r>
      <w:r>
        <w:rPr>
          <w:b/>
          <w:sz w:val="32"/>
        </w:rPr>
        <w:tab/>
      </w:r>
      <w:r>
        <w:rPr>
          <w:b/>
          <w:sz w:val="32"/>
        </w:rPr>
        <w:tab/>
        <w:t>20 X £6.00</w:t>
      </w:r>
      <w:r>
        <w:rPr>
          <w:b/>
          <w:sz w:val="32"/>
        </w:rPr>
        <w:tab/>
      </w:r>
      <w:r>
        <w:rPr>
          <w:b/>
          <w:sz w:val="32"/>
        </w:rPr>
        <w:tab/>
      </w:r>
      <w:r>
        <w:rPr>
          <w:b/>
          <w:sz w:val="32"/>
        </w:rPr>
        <w:tab/>
        <w:t>£120</w:t>
      </w:r>
      <w:r>
        <w:rPr>
          <w:b/>
          <w:sz w:val="32"/>
        </w:rPr>
        <w:br/>
        <w:t xml:space="preserve">WINGS </w:t>
      </w:r>
      <w:r>
        <w:rPr>
          <w:b/>
          <w:sz w:val="32"/>
        </w:rPr>
        <w:tab/>
      </w:r>
      <w:r>
        <w:rPr>
          <w:b/>
          <w:sz w:val="32"/>
        </w:rPr>
        <w:tab/>
      </w:r>
      <w:r>
        <w:rPr>
          <w:b/>
          <w:sz w:val="32"/>
        </w:rPr>
        <w:tab/>
        <w:t>20 X £3.00</w:t>
      </w:r>
      <w:r>
        <w:rPr>
          <w:b/>
          <w:sz w:val="32"/>
        </w:rPr>
        <w:tab/>
      </w:r>
      <w:r>
        <w:rPr>
          <w:b/>
          <w:sz w:val="32"/>
        </w:rPr>
        <w:tab/>
      </w:r>
      <w:r>
        <w:rPr>
          <w:b/>
          <w:sz w:val="32"/>
        </w:rPr>
        <w:tab/>
        <w:t>£60</w:t>
      </w:r>
    </w:p>
    <w:p w:rsidR="00C705C5" w:rsidRDefault="00C705C5" w:rsidP="00C705C5"/>
    <w:p w:rsidR="00C705C5" w:rsidRDefault="00C705C5" w:rsidP="00C705C5"/>
    <w:p w:rsidR="00C705C5" w:rsidRPr="00C705C5" w:rsidRDefault="00C705C5" w:rsidP="00C705C5">
      <w:pPr>
        <w:rPr>
          <w:b/>
          <w:sz w:val="36"/>
        </w:rPr>
      </w:pPr>
      <w:r w:rsidRPr="00C705C5">
        <w:rPr>
          <w:b/>
          <w:sz w:val="36"/>
        </w:rPr>
        <w:t>= £5767.50</w:t>
      </w:r>
    </w:p>
    <w:p w:rsidR="00C705C5" w:rsidRDefault="00C705C5" w:rsidP="00C705C5"/>
    <w:p w:rsidR="00C705C5" w:rsidRPr="00F2518A" w:rsidRDefault="00C705C5" w:rsidP="00C705C5"/>
    <w:sectPr w:rsidR="00C705C5" w:rsidRPr="00F2518A" w:rsidSect="00AB6D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40" w:rsidRDefault="00E53840" w:rsidP="00C705C5">
      <w:pPr>
        <w:spacing w:after="0" w:line="240" w:lineRule="auto"/>
      </w:pPr>
      <w:r>
        <w:separator/>
      </w:r>
    </w:p>
  </w:endnote>
  <w:endnote w:type="continuationSeparator" w:id="0">
    <w:p w:rsidR="00E53840" w:rsidRDefault="00E53840" w:rsidP="00C7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40" w:rsidRDefault="00E53840" w:rsidP="00C705C5">
      <w:pPr>
        <w:spacing w:after="0" w:line="240" w:lineRule="auto"/>
      </w:pPr>
      <w:r>
        <w:separator/>
      </w:r>
    </w:p>
  </w:footnote>
  <w:footnote w:type="continuationSeparator" w:id="0">
    <w:p w:rsidR="00E53840" w:rsidRDefault="00E53840" w:rsidP="00C70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451FF"/>
    <w:multiLevelType w:val="hybridMultilevel"/>
    <w:tmpl w:val="18FCD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152A78"/>
    <w:multiLevelType w:val="hybridMultilevel"/>
    <w:tmpl w:val="3A1EF6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D7C42"/>
    <w:multiLevelType w:val="hybridMultilevel"/>
    <w:tmpl w:val="EC1C7BAA"/>
    <w:lvl w:ilvl="0" w:tplc="2F2C219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1419D"/>
    <w:multiLevelType w:val="hybridMultilevel"/>
    <w:tmpl w:val="E0604C90"/>
    <w:lvl w:ilvl="0" w:tplc="2F2C2196">
      <w:start w:val="1"/>
      <w:numFmt w:val="bullet"/>
      <w:lvlText w:val="-"/>
      <w:lvlJc w:val="left"/>
      <w:pPr>
        <w:ind w:left="771" w:hanging="360"/>
      </w:pPr>
      <w:rPr>
        <w:rFonts w:ascii="Calibri" w:eastAsiaTheme="minorHAnsi" w:hAnsi="Calibri" w:cstheme="minorBidi"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91"/>
    <w:rsid w:val="002D3F4E"/>
    <w:rsid w:val="004427D9"/>
    <w:rsid w:val="00454A91"/>
    <w:rsid w:val="006146D7"/>
    <w:rsid w:val="00633407"/>
    <w:rsid w:val="009615A9"/>
    <w:rsid w:val="009B3FE3"/>
    <w:rsid w:val="00AB6D7A"/>
    <w:rsid w:val="00AB6DAF"/>
    <w:rsid w:val="00BE3686"/>
    <w:rsid w:val="00C06959"/>
    <w:rsid w:val="00C705C5"/>
    <w:rsid w:val="00DA0C3C"/>
    <w:rsid w:val="00E53840"/>
    <w:rsid w:val="00F2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87A74-913A-43FC-9EA6-D4FFB73B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91"/>
    <w:pPr>
      <w:ind w:left="720"/>
      <w:contextualSpacing/>
    </w:pPr>
  </w:style>
  <w:style w:type="paragraph" w:styleId="BalloonText">
    <w:name w:val="Balloon Text"/>
    <w:basedOn w:val="Normal"/>
    <w:link w:val="BalloonTextChar"/>
    <w:uiPriority w:val="99"/>
    <w:semiHidden/>
    <w:unhideWhenUsed/>
    <w:rsid w:val="00C7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C5"/>
    <w:rPr>
      <w:rFonts w:ascii="Segoe UI" w:hAnsi="Segoe UI" w:cs="Segoe UI"/>
      <w:sz w:val="18"/>
      <w:szCs w:val="18"/>
    </w:rPr>
  </w:style>
  <w:style w:type="paragraph" w:styleId="Header">
    <w:name w:val="header"/>
    <w:basedOn w:val="Normal"/>
    <w:link w:val="HeaderChar"/>
    <w:uiPriority w:val="99"/>
    <w:unhideWhenUsed/>
    <w:rsid w:val="00C70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C5"/>
  </w:style>
  <w:style w:type="paragraph" w:styleId="Footer">
    <w:name w:val="footer"/>
    <w:basedOn w:val="Normal"/>
    <w:link w:val="FooterChar"/>
    <w:uiPriority w:val="99"/>
    <w:unhideWhenUsed/>
    <w:rsid w:val="00C70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C5"/>
  </w:style>
  <w:style w:type="table" w:styleId="TableGrid">
    <w:name w:val="Table Grid"/>
    <w:basedOn w:val="TableNormal"/>
    <w:uiPriority w:val="39"/>
    <w:rsid w:val="0044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Douglas</dc:creator>
  <cp:keywords/>
  <dc:description/>
  <cp:lastModifiedBy>Michelle Douglas</cp:lastModifiedBy>
  <cp:revision>5</cp:revision>
  <cp:lastPrinted>2017-09-18T14:43:00Z</cp:lastPrinted>
  <dcterms:created xsi:type="dcterms:W3CDTF">2017-09-18T12:55:00Z</dcterms:created>
  <dcterms:modified xsi:type="dcterms:W3CDTF">2017-09-20T09:58:00Z</dcterms:modified>
</cp:coreProperties>
</file>